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9A6" w:rsidRDefault="002D09A6" w:rsidP="002D09A6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</w:t>
      </w:r>
      <w:r w:rsidR="007F1092">
        <w:rPr>
          <w:rFonts w:ascii="Times New Roman" w:hAnsi="Times New Roman"/>
          <w:color w:val="000000" w:themeColor="text1"/>
        </w:rPr>
        <w:t xml:space="preserve"> </w:t>
      </w:r>
      <w:r w:rsidR="001834CB">
        <w:rPr>
          <w:rFonts w:ascii="Times New Roman" w:hAnsi="Times New Roman"/>
          <w:color w:val="000000" w:themeColor="text1"/>
        </w:rPr>
        <w:t xml:space="preserve">                Приложение № 2.2</w:t>
      </w:r>
    </w:p>
    <w:p w:rsidR="002D09A6" w:rsidRDefault="002D09A6" w:rsidP="002D09A6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:rsidR="005153B7" w:rsidRDefault="005153B7" w:rsidP="005153B7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</w:t>
      </w:r>
      <w:r w:rsidR="002D09A6">
        <w:rPr>
          <w:rFonts w:ascii="Times New Roman" w:hAnsi="Times New Roman"/>
          <w:color w:val="000000" w:themeColor="text1"/>
        </w:rPr>
        <w:t xml:space="preserve"> </w:t>
      </w:r>
      <w:r w:rsidR="002D09A6">
        <w:rPr>
          <w:rFonts w:ascii="Times New Roman" w:hAnsi="Times New Roman"/>
          <w:b/>
          <w:color w:val="000000" w:themeColor="text1"/>
        </w:rPr>
        <w:t xml:space="preserve"> </w:t>
      </w:r>
    </w:p>
    <w:p w:rsidR="002D09A6" w:rsidRDefault="005153B7" w:rsidP="005153B7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</w:rPr>
        <w:t xml:space="preserve"> Зольскую территориальную избирательную комиссию </w:t>
      </w:r>
    </w:p>
    <w:p w:rsidR="002D09A6" w:rsidRDefault="002D09A6" w:rsidP="002D09A6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(наименование избирательной комиссии)</w:t>
      </w:r>
    </w:p>
    <w:p w:rsidR="002D09A6" w:rsidRDefault="002D09A6" w:rsidP="002D09A6">
      <w:pPr>
        <w:widowControl w:val="0"/>
        <w:ind w:right="282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2D09A6" w:rsidRDefault="002D09A6" w:rsidP="002D09A6">
      <w:pPr>
        <w:pStyle w:val="ConsPlusNonformat"/>
        <w:ind w:right="282"/>
        <w:jc w:val="both"/>
        <w:rPr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согласие баллотироваться кандидатом в депутаты _____________________________________________________________________________</w:t>
      </w:r>
      <w:r>
        <w:rPr>
          <w:rFonts w:ascii="Times New Roman" w:eastAsia="Times New Roman" w:hAnsi="Times New Roman" w:cs="Times New Roman"/>
        </w:rPr>
        <w:t xml:space="preserve">                     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(наименование представительного органа муниципального образования и номер созыва)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составе списка кандидатов, выдвинутого избирательным объединением</w:t>
      </w:r>
      <w:r>
        <w:rPr>
          <w:rFonts w:ascii="Times New Roman" w:eastAsia="Times New Roman" w:hAnsi="Times New Roman" w:cs="Times New Roman"/>
        </w:rPr>
        <w:t xml:space="preserve">  _____________________________________________________________________________________________.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(наименование избирательного объединения)</w:t>
      </w:r>
    </w:p>
    <w:p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 единому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избирательному округу. </w:t>
      </w:r>
    </w:p>
    <w:p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Подтверждаю,   что   я  не  давал(а)  согласия  другому  избирательному      объединению     на       выдвижение      меня       кандидатом      на      выборах     депутатов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(наименование представительного органа муниципального образования и номер созыва)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 не выдвигал(а) свою кандидатуру в порядке самовыдвижения.</w:t>
      </w:r>
    </w:p>
    <w:p w:rsidR="002D09A6" w:rsidRDefault="002D09A6" w:rsidP="002D09A6">
      <w:pPr>
        <w:pStyle w:val="10"/>
        <w:jc w:val="both"/>
        <w:rPr>
          <w:szCs w:val="24"/>
          <w:lang w:bidi="ru-RU"/>
        </w:rPr>
      </w:pPr>
      <w:r>
        <w:rPr>
          <w:szCs w:val="24"/>
          <w:lang w:bidi="ru-RU"/>
        </w:rPr>
        <w:t xml:space="preserve">       </w:t>
      </w:r>
    </w:p>
    <w:p w:rsidR="002D09A6" w:rsidRDefault="002D09A6" w:rsidP="002D09A6">
      <w:pPr>
        <w:pStyle w:val="10"/>
        <w:jc w:val="both"/>
        <w:rPr>
          <w:szCs w:val="24"/>
          <w:lang w:bidi="ru-RU"/>
        </w:rPr>
      </w:pPr>
      <w:r>
        <w:rPr>
          <w:szCs w:val="24"/>
          <w:lang w:bidi="ru-RU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br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себе сообщаю следующие сведения: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(день)           (месяц)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(указывается место рождения согласно паспорту или документу, заменяющему паспорт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(наименование субъекта Российской Федерации,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района, города, иного населенного пункта, улицы, номер дома, корпуса, строения и т.п., квартиры)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(паспорт или документ, заменяющий паспорт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(серия, номер паспорта или документа,                                                                               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(дата выдачи, наименование или код органа, выдавшего паспорт или документ, заменяющий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паспорт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ИНН - ___________________________, СНИЛС - 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(идентификационный номер                                           (страховой номер индивидуального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(сведения о профессиональном образовании (при наличии) с указанием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(основное место работы или службы, занимаемая должность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 судимости кандидата в случае, если у кандидата имелась или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аффилированным с иностранным агентом)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(по желанию - принадлежность к политической партии либо не более чем к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(подпись собственноручно)               (фамилия, имя, отчество указываются кандидатом собственноручно)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Примечания: 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позднее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6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прав и права на участие в референдуме граждан Российской Федерации").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7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5.  При  отсутствии  идентификационного  номера налогоплательщика слова "ИНН -" не воспроизводятся.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6.   При  отсутствии  сведений  о  профессиональном  образовании  слова "профессиональное образование -" не воспроизводятся.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8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9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1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-". Если судимость не снята  и  не погашена, сведения о судимости указываются после слов "имеется судимость -".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8. Если кандидат является иностранным агентом, указывается "иностранный агент";  если  является  кандидатом,  аффилированным с иностранным агентом, указывается "кандидат, аффилированный с иностранным агентом".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 кандидат   не   является  иностранным  агентом  или  кандидатом, аффилированным  с  иностранным  агентом,  сведения  об  этом  в заявлении о согласии баллотироваться не указываются.</w:t>
      </w:r>
    </w:p>
    <w:p w:rsidR="002D09A6" w:rsidRDefault="002D09A6" w:rsidP="002D09A6">
      <w:pPr>
        <w:ind w:right="282" w:firstLine="425"/>
        <w:rPr>
          <w:rFonts w:ascii="Times New Roman" w:hAnsi="Times New Roman"/>
          <w:sz w:val="28"/>
        </w:rPr>
      </w:pPr>
    </w:p>
    <w:p w:rsidR="009144FB" w:rsidRDefault="009144FB"/>
    <w:sectPr w:rsidR="009144FB" w:rsidSect="009D60B7">
      <w:headerReference w:type="default" r:id="rId12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560" w:rsidRDefault="00416560" w:rsidP="001C49F4">
      <w:r>
        <w:separator/>
      </w:r>
    </w:p>
  </w:endnote>
  <w:endnote w:type="continuationSeparator" w:id="0">
    <w:p w:rsidR="00416560" w:rsidRDefault="00416560" w:rsidP="001C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560" w:rsidRDefault="00416560" w:rsidP="001C49F4">
      <w:r>
        <w:separator/>
      </w:r>
    </w:p>
  </w:footnote>
  <w:footnote w:type="continuationSeparator" w:id="0">
    <w:p w:rsidR="00416560" w:rsidRDefault="00416560" w:rsidP="001C4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0B7" w:rsidRDefault="00C05FD4">
    <w:pPr>
      <w:pStyle w:val="1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2D09A6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5153B7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9A6"/>
    <w:rsid w:val="001603CA"/>
    <w:rsid w:val="001834CB"/>
    <w:rsid w:val="001C49F4"/>
    <w:rsid w:val="00282228"/>
    <w:rsid w:val="002D09A6"/>
    <w:rsid w:val="00416560"/>
    <w:rsid w:val="005153B7"/>
    <w:rsid w:val="00530BBB"/>
    <w:rsid w:val="00592D08"/>
    <w:rsid w:val="00635BB3"/>
    <w:rsid w:val="007F1092"/>
    <w:rsid w:val="009144FB"/>
    <w:rsid w:val="00C05FD4"/>
    <w:rsid w:val="00F8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91EE7"/>
  <w15:docId w15:val="{5B47104B-85BE-4781-9201-CF95068B3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9A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link w:val="a3"/>
    <w:uiPriority w:val="99"/>
    <w:unhideWhenUsed/>
    <w:rsid w:val="002D0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"/>
    <w:uiPriority w:val="99"/>
    <w:rsid w:val="002D09A6"/>
    <w:rPr>
      <w:rFonts w:ascii="Cambria" w:eastAsia="MS Mincho" w:hAnsi="Cambria" w:cs="Times New Roman"/>
      <w:sz w:val="20"/>
      <w:szCs w:val="20"/>
      <w:lang w:eastAsia="ru-RU"/>
    </w:rPr>
  </w:style>
  <w:style w:type="paragraph" w:customStyle="1" w:styleId="10">
    <w:name w:val="Обычный1"/>
    <w:rsid w:val="002D09A6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09A6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18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56&amp;dst=100034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56&amp;dst=100023" TargetMode="External"/><Relationship Id="rId11" Type="http://schemas.openxmlformats.org/officeDocument/2006/relationships/hyperlink" Target="https://login.consultant.ru/link/?req=doc&amp;base=LAW&amp;n=476456&amp;dst=102805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41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1702</Words>
  <Characters>9704</Characters>
  <Application>Microsoft Office Word</Application>
  <DocSecurity>0</DocSecurity>
  <Lines>80</Lines>
  <Paragraphs>22</Paragraphs>
  <ScaleCrop>false</ScaleCrop>
  <Company/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Пользователь Windows</cp:lastModifiedBy>
  <cp:revision>5</cp:revision>
  <dcterms:created xsi:type="dcterms:W3CDTF">2026-04-09T13:17:00Z</dcterms:created>
  <dcterms:modified xsi:type="dcterms:W3CDTF">2026-06-01T12:10:00Z</dcterms:modified>
</cp:coreProperties>
</file>